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BC1965">
      <w:pPr>
        <w:spacing w:after="0" w:line="240" w:lineRule="auto"/>
      </w:pPr>
      <w:r>
        <w:t>Fabriquant d’armoires, casiers vestiaires et mobiliers métalliques</w:t>
      </w:r>
    </w:p>
    <w:p w:rsidR="00BC1965" w:rsidRDefault="00BC1965" w:rsidP="00F22EF1">
      <w:pPr>
        <w:pStyle w:val="Paragraphedeliste"/>
        <w:spacing w:after="0" w:line="240" w:lineRule="auto"/>
        <w:ind w:left="4320"/>
      </w:pPr>
    </w:p>
    <w:p w:rsidR="002D77AF" w:rsidRPr="00BC1965" w:rsidRDefault="00487C3F" w:rsidP="002D77A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121920</wp:posOffset>
            </wp:positionV>
            <wp:extent cx="3810000" cy="4295775"/>
            <wp:effectExtent l="19050" t="0" r="0" b="0"/>
            <wp:wrapNone/>
            <wp:docPr id="4" name="Image 1" descr="C:\Users\Acer\Documents\VESTIBURO\Photos\Z\z1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Z\z1 g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965">
        <w:tab/>
      </w:r>
      <w:r w:rsidR="00BC1965">
        <w:tab/>
      </w:r>
      <w:r w:rsidR="00BC1965">
        <w:tab/>
      </w:r>
      <w:r w:rsidR="00BC1965">
        <w:tab/>
      </w:r>
      <w:r w:rsidR="00BC1965">
        <w:tab/>
      </w:r>
      <w:r>
        <w:tab/>
      </w:r>
      <w:r>
        <w:tab/>
      </w:r>
      <w:r>
        <w:rPr>
          <w:rFonts w:ascii="Constantia" w:hAnsi="Constantia"/>
          <w:b/>
          <w:sz w:val="28"/>
          <w:szCs w:val="28"/>
        </w:rPr>
        <w:t>VESTIAIRES EN Z</w:t>
      </w:r>
    </w:p>
    <w:p w:rsidR="002D77AF" w:rsidRDefault="002D77AF" w:rsidP="002D77AF">
      <w:pPr>
        <w:spacing w:after="0" w:line="240" w:lineRule="auto"/>
      </w:pPr>
    </w:p>
    <w:p w:rsidR="002D77AF" w:rsidRPr="00441D5E" w:rsidRDefault="002D77AF" w:rsidP="002D77AF">
      <w:pPr>
        <w:spacing w:after="0" w:line="240" w:lineRule="auto"/>
        <w:rPr>
          <w:rFonts w:ascii="Constantia" w:hAnsi="Constantia"/>
        </w:rPr>
      </w:pPr>
    </w:p>
    <w:p w:rsidR="002D77AF" w:rsidRPr="00F22EF1" w:rsidRDefault="002D77AF" w:rsidP="00441D5E">
      <w:pPr>
        <w:spacing w:after="0" w:line="240" w:lineRule="auto"/>
        <w:ind w:left="2832"/>
        <w:rPr>
          <w:rFonts w:ascii="Constantia" w:hAnsi="Constantia"/>
          <w:b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</w:t>
      </w:r>
      <w:r w:rsidR="000A7B7A" w:rsidRPr="00F22EF1">
        <w:rPr>
          <w:rFonts w:ascii="Constantia" w:hAnsi="Constantia"/>
          <w:b/>
        </w:rPr>
        <w:t>8/10 et 10/10</w:t>
      </w:r>
      <w:r w:rsidR="000A7B7A" w:rsidRPr="00F22EF1">
        <w:rPr>
          <w:rFonts w:ascii="Constantia" w:hAnsi="Constantia"/>
          <w:b/>
          <w:vertAlign w:val="superscript"/>
        </w:rPr>
        <w:t>e</w:t>
      </w:r>
      <w:r w:rsidR="000A7B7A" w:rsidRPr="00F22EF1">
        <w:rPr>
          <w:rFonts w:ascii="Constantia" w:hAnsi="Constantia"/>
          <w:b/>
        </w:rPr>
        <w:t xml:space="preserve"> d’épaisseur.</w:t>
      </w:r>
    </w:p>
    <w:p w:rsidR="000A7B7A" w:rsidRPr="00F22EF1" w:rsidRDefault="00487C3F" w:rsidP="00BC1965">
      <w:pPr>
        <w:spacing w:after="0" w:line="240" w:lineRule="auto"/>
        <w:ind w:left="2832"/>
        <w:rPr>
          <w:rFonts w:ascii="Constantia" w:hAnsi="Constantia"/>
        </w:rPr>
      </w:pPr>
      <w:r>
        <w:rPr>
          <w:rFonts w:ascii="Constantia" w:hAnsi="Constantia"/>
        </w:rPr>
        <w:t>Chaque vestiaire</w:t>
      </w:r>
      <w:r w:rsidR="00D605EF" w:rsidRPr="00F22EF1">
        <w:rPr>
          <w:rFonts w:ascii="Constantia" w:hAnsi="Constantia"/>
        </w:rPr>
        <w:t xml:space="preserve"> est éq</w:t>
      </w:r>
      <w:r>
        <w:rPr>
          <w:rFonts w:ascii="Constantia" w:hAnsi="Constantia"/>
        </w:rPr>
        <w:t>uipé d’une</w:t>
      </w:r>
      <w:r w:rsidR="00D605EF" w:rsidRPr="00F22EF1">
        <w:rPr>
          <w:rFonts w:ascii="Constantia" w:hAnsi="Constantia"/>
        </w:rPr>
        <w:t xml:space="preserve"> tringle porte cintres.</w:t>
      </w:r>
    </w:p>
    <w:p w:rsidR="00BC1965" w:rsidRPr="00BC1965" w:rsidRDefault="00BC1965" w:rsidP="00BC1965">
      <w:pPr>
        <w:spacing w:after="0" w:line="240" w:lineRule="auto"/>
        <w:ind w:left="2832"/>
        <w:rPr>
          <w:rFonts w:ascii="Constantia" w:hAnsi="Constantia"/>
          <w:b/>
        </w:rPr>
      </w:pPr>
      <w:r w:rsidRPr="00BC1965">
        <w:rPr>
          <w:rFonts w:ascii="Constantia" w:hAnsi="Constantia"/>
          <w:b/>
        </w:rPr>
        <w:t>Séparation médiane fixe en dessous de la tablette interne pour séparation vêtements civils/travail.</w:t>
      </w:r>
    </w:p>
    <w:p w:rsidR="00441D5E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Le porte étiquette est embouti permettant l’identification du </w:t>
      </w:r>
      <w:r w:rsidR="00441D5E">
        <w:rPr>
          <w:rFonts w:ascii="Constantia" w:hAnsi="Constantia"/>
        </w:rPr>
        <w:tab/>
      </w:r>
      <w:r w:rsidRPr="00441D5E">
        <w:rPr>
          <w:rFonts w:ascii="Constantia" w:hAnsi="Constantia"/>
        </w:rPr>
        <w:t>casier.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Pr="00441D5E" w:rsidRDefault="00487C3F" w:rsidP="00441D5E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89535</wp:posOffset>
            </wp:positionV>
            <wp:extent cx="2857500" cy="3219450"/>
            <wp:effectExtent l="19050" t="0" r="0" b="0"/>
            <wp:wrapNone/>
            <wp:docPr id="5" name="Image 2" descr="C:\Users\Acer\Documents\VESTIBURO\Photos\Z\z1 st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VESTIBURO\Photos\Z\z1 stra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EF" w:rsidRPr="00441D5E">
        <w:rPr>
          <w:rFonts w:ascii="Constantia" w:hAnsi="Constantia"/>
        </w:rPr>
        <w:t>-Double ventilation  frontale haute et basse</w:t>
      </w:r>
    </w:p>
    <w:p w:rsidR="00D605EF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-3 omégas de renfort sur la porte</w:t>
      </w:r>
    </w:p>
    <w:p w:rsidR="00487C3F" w:rsidRPr="00441D5E" w:rsidRDefault="00487C3F" w:rsidP="00441D5E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</w:rPr>
        <w:t>-Fabrication en une seule porte par casier ou en 2</w:t>
      </w:r>
    </w:p>
    <w:p w:rsidR="00D605EF" w:rsidRDefault="00D605EF" w:rsidP="00441D5E">
      <w:pPr>
        <w:spacing w:after="0" w:line="240" w:lineRule="auto"/>
      </w:pPr>
    </w:p>
    <w:p w:rsidR="00D605EF" w:rsidRDefault="00D605EF" w:rsidP="00D605EF">
      <w:pPr>
        <w:spacing w:after="0" w:line="240" w:lineRule="auto"/>
      </w:pPr>
    </w:p>
    <w:p w:rsidR="00D605EF" w:rsidRPr="004E7243" w:rsidRDefault="00BC1965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 w:rsidR="00D605EF"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</w:p>
    <w:p w:rsidR="00D605EF" w:rsidRPr="00441D5E" w:rsidRDefault="00D605EF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  <w:r w:rsidR="00BC1965">
        <w:rPr>
          <w:rFonts w:ascii="Constantia" w:hAnsi="Constantia"/>
        </w:rPr>
        <w:tab/>
      </w:r>
      <w:r w:rsidR="00BC1965">
        <w:rPr>
          <w:rFonts w:ascii="Constantia" w:hAnsi="Constantia"/>
        </w:rPr>
        <w:tab/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  <w:r w:rsidR="00487C3F">
        <w:rPr>
          <w:rFonts w:ascii="Constantia" w:hAnsi="Constantia"/>
        </w:rPr>
        <w:tab/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BC1965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 Socle banc</w:t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 </w:t>
      </w:r>
      <w:r w:rsidRPr="00BC1965">
        <w:rPr>
          <w:rFonts w:ascii="Constantia" w:hAnsi="Constantia"/>
          <w:b/>
        </w:rPr>
        <w:t>Dimensions sur mesure possible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</w:p>
    <w:p w:rsidR="00BC1965" w:rsidRDefault="00BC1965" w:rsidP="00D605EF">
      <w:pPr>
        <w:spacing w:after="0" w:line="240" w:lineRule="auto"/>
        <w:rPr>
          <w:rFonts w:ascii="Constantia" w:hAnsi="Constantia"/>
        </w:rPr>
      </w:pPr>
    </w:p>
    <w:p w:rsidR="00BC1965" w:rsidRPr="00441D5E" w:rsidRDefault="00BC1965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487C3F" w:rsidRPr="00441D5E" w:rsidRDefault="00487C3F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-Hauteur penderie : 1300</w:t>
      </w:r>
    </w:p>
    <w:p w:rsidR="00441D5E" w:rsidRDefault="00441D5E" w:rsidP="00D605E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Références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Nombre de colonne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Largeur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87C3F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Z1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487C3F">
              <w:rPr>
                <w:rFonts w:ascii="Constantia" w:hAnsi="Constantia"/>
              </w:rPr>
              <w:t xml:space="preserve"> colonne/2 casiers</w:t>
            </w:r>
          </w:p>
        </w:tc>
        <w:tc>
          <w:tcPr>
            <w:tcW w:w="3071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87C3F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Z2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  <w:r w:rsidR="00487C3F">
              <w:rPr>
                <w:rFonts w:ascii="Constantia" w:hAnsi="Constantia"/>
              </w:rPr>
              <w:t xml:space="preserve"> colonnes/4 casiers</w:t>
            </w:r>
          </w:p>
        </w:tc>
        <w:tc>
          <w:tcPr>
            <w:tcW w:w="3071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87C3F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Z3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487C3F">
              <w:rPr>
                <w:rFonts w:ascii="Constantia" w:hAnsi="Constantia"/>
              </w:rPr>
              <w:t xml:space="preserve"> colonnes/6 casiers</w:t>
            </w:r>
          </w:p>
        </w:tc>
        <w:tc>
          <w:tcPr>
            <w:tcW w:w="3071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1200</w:t>
            </w:r>
          </w:p>
        </w:tc>
      </w:tr>
    </w:tbl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5E" w:rsidRDefault="00441D5E" w:rsidP="00D605EF">
      <w:pPr>
        <w:spacing w:after="0" w:line="240" w:lineRule="auto"/>
      </w:pPr>
    </w:p>
    <w:sectPr w:rsidR="00441D5E" w:rsidSect="00B762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DE" w:rsidRDefault="00735CDE" w:rsidP="004E7243">
      <w:pPr>
        <w:spacing w:after="0" w:line="240" w:lineRule="auto"/>
      </w:pPr>
      <w:r>
        <w:separator/>
      </w:r>
    </w:p>
  </w:endnote>
  <w:endnote w:type="continuationSeparator" w:id="0">
    <w:p w:rsidR="00735CDE" w:rsidRDefault="00735CDE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301"/>
      <w:docPartObj>
        <w:docPartGallery w:val="Page Numbers (Bottom of Page)"/>
        <w:docPartUnique/>
      </w:docPartObj>
    </w:sdtPr>
    <w:sdtContent>
      <w:p w:rsidR="00487C3F" w:rsidRDefault="00487C3F">
        <w:pPr>
          <w:pStyle w:val="Pieddepage"/>
          <w:jc w:val="right"/>
        </w:pPr>
        <w:r>
          <w:t>6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DE" w:rsidRDefault="00735CDE" w:rsidP="004E7243">
      <w:pPr>
        <w:spacing w:after="0" w:line="240" w:lineRule="auto"/>
      </w:pPr>
      <w:r>
        <w:separator/>
      </w:r>
    </w:p>
  </w:footnote>
  <w:footnote w:type="continuationSeparator" w:id="0">
    <w:p w:rsidR="00735CDE" w:rsidRDefault="00735CDE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D6C34"/>
    <w:multiLevelType w:val="hybridMultilevel"/>
    <w:tmpl w:val="C41AA3E0"/>
    <w:lvl w:ilvl="0" w:tplc="0C300868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40294"/>
    <w:rsid w:val="002D77AF"/>
    <w:rsid w:val="00441D5E"/>
    <w:rsid w:val="00487C3F"/>
    <w:rsid w:val="004E7243"/>
    <w:rsid w:val="005E4B72"/>
    <w:rsid w:val="006915EC"/>
    <w:rsid w:val="006E27A0"/>
    <w:rsid w:val="00726C90"/>
    <w:rsid w:val="00735CDE"/>
    <w:rsid w:val="00812E2F"/>
    <w:rsid w:val="0088767E"/>
    <w:rsid w:val="00947ECE"/>
    <w:rsid w:val="00A359EC"/>
    <w:rsid w:val="00B7623B"/>
    <w:rsid w:val="00BC1965"/>
    <w:rsid w:val="00D605EF"/>
    <w:rsid w:val="00DD6E82"/>
    <w:rsid w:val="00EA3A46"/>
    <w:rsid w:val="00F22EF1"/>
    <w:rsid w:val="00F2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2012-10-08T10:12:00Z</cp:lastPrinted>
  <dcterms:created xsi:type="dcterms:W3CDTF">2012-10-08T08:24:00Z</dcterms:created>
  <dcterms:modified xsi:type="dcterms:W3CDTF">2012-10-08T10:12:00Z</dcterms:modified>
</cp:coreProperties>
</file>